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overflowPunct w:val="0"/>
        <w:snapToGrid w:val="0"/>
        <w:jc w:val="center"/>
        <w:rPr>
          <w:rFonts w:ascii="Times New Roman" w:hAnsi="Times New Roman" w:eastAsia="方正小标宋简体"/>
          <w:snapToGrid w:val="0"/>
          <w:sz w:val="36"/>
          <w:szCs w:val="36"/>
        </w:rPr>
      </w:pPr>
      <w:r>
        <w:rPr>
          <w:rFonts w:hint="eastAsia" w:ascii="Times New Roman" w:hAnsi="Times New Roman" w:eastAsia="方正小标宋简体"/>
          <w:snapToGrid w:val="0"/>
          <w:sz w:val="36"/>
          <w:szCs w:val="36"/>
        </w:rPr>
        <w:t>思政课教师信息汇总表</w:t>
      </w:r>
    </w:p>
    <w:p>
      <w:pPr>
        <w:overflowPunct w:val="0"/>
        <w:snapToGrid w:val="0"/>
        <w:rPr>
          <w:rFonts w:ascii="Times New Roman" w:hAnsi="Times New Roman" w:eastAsia="方正仿宋简体"/>
          <w:bCs/>
          <w:sz w:val="18"/>
          <w:szCs w:val="18"/>
          <w:u w:val="single"/>
        </w:rPr>
      </w:pPr>
    </w:p>
    <w:p>
      <w:pPr>
        <w:overflowPunct w:val="0"/>
        <w:snapToGrid w:val="0"/>
        <w:rPr>
          <w:rFonts w:ascii="Times New Roman" w:hAnsi="Times New Roman" w:eastAsia="方正仿宋简体"/>
          <w:bCs/>
          <w:sz w:val="18"/>
          <w:szCs w:val="18"/>
          <w:u w:val="single"/>
        </w:rPr>
      </w:pPr>
    </w:p>
    <w:p>
      <w:pPr>
        <w:overflowPunct w:val="0"/>
        <w:snapToGrid w:val="0"/>
        <w:ind w:firstLine="720" w:firstLineChars="400"/>
        <w:rPr>
          <w:rFonts w:ascii="Times New Roman" w:hAnsi="Times New Roman" w:eastAsia="方正仿宋简体"/>
          <w:bCs/>
          <w:sz w:val="24"/>
        </w:rPr>
      </w:pPr>
      <w:r>
        <w:rPr>
          <w:rFonts w:ascii="仿宋_GB2312" w:hAnsi="Times New Roman" w:eastAsia="仿宋_GB2312"/>
          <w:bCs/>
          <w:sz w:val="18"/>
          <w:szCs w:val="18"/>
          <w:u w:val="single"/>
        </w:rPr>
        <w:t xml:space="preserve">  </w:t>
      </w:r>
      <w:r>
        <w:rPr>
          <w:rFonts w:ascii="仿宋_GB2312" w:hAnsi="Times New Roman" w:eastAsia="仿宋_GB2312"/>
          <w:bCs/>
          <w:sz w:val="24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bCs/>
          <w:sz w:val="24"/>
        </w:rPr>
        <w:t>市（州）（盖章）</w:t>
      </w:r>
    </w:p>
    <w:tbl>
      <w:tblPr>
        <w:tblStyle w:val="3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24"/>
        <w:gridCol w:w="758"/>
        <w:gridCol w:w="770"/>
        <w:gridCol w:w="1732"/>
        <w:gridCol w:w="1814"/>
        <w:gridCol w:w="1231"/>
        <w:gridCol w:w="1973"/>
        <w:gridCol w:w="192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学校名称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（规范全称）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展示学段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教学设计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单元名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课堂实录与说课展示课题名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napToGrid w:val="0"/>
                <w:kern w:val="0"/>
                <w:sz w:val="24"/>
              </w:rPr>
              <w:t>时政述评主题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</w:tbl>
    <w:p>
      <w:pPr>
        <w:overflowPunct w:val="0"/>
        <w:snapToGrid w:val="0"/>
        <w:rPr>
          <w:rFonts w:ascii="Times New Roman" w:hAnsi="Times New Roman" w:eastAsia="方正仿宋简体"/>
          <w:bCs/>
          <w:sz w:val="24"/>
        </w:rPr>
      </w:pPr>
    </w:p>
    <w:p>
      <w:pPr>
        <w:overflowPunct w:val="0"/>
        <w:snapToGrid w:val="0"/>
        <w:rPr>
          <w:rFonts w:ascii="Times New Roman" w:hAnsi="Times New Roman" w:eastAsia="方正仿宋简体"/>
          <w:bCs/>
          <w:sz w:val="24"/>
        </w:rPr>
      </w:pPr>
    </w:p>
    <w:p>
      <w:pPr>
        <w:overflowPunct w:val="0"/>
        <w:snapToGrid w:val="0"/>
        <w:spacing w:before="78" w:beforeLines="25" w:line="360" w:lineRule="auto"/>
        <w:ind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填表人：</w:t>
      </w:r>
      <w:r>
        <w:rPr>
          <w:rFonts w:ascii="仿宋_GB2312" w:hAnsi="仿宋_GB2312" w:eastAsia="仿宋_GB2312" w:cs="仿宋_GB2312"/>
          <w:snapToGrid w:val="0"/>
          <w:sz w:val="28"/>
          <w:szCs w:val="28"/>
          <w:u w:val="single"/>
        </w:rPr>
        <w:t xml:space="preserve">              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填表人所在单位：</w:t>
      </w:r>
      <w:r>
        <w:rPr>
          <w:rFonts w:ascii="仿宋_GB2312" w:hAnsi="仿宋_GB2312" w:eastAsia="仿宋_GB2312" w:cs="仿宋_GB2312"/>
          <w:snapToGrid w:val="0"/>
          <w:sz w:val="28"/>
          <w:szCs w:val="28"/>
          <w:u w:val="single"/>
        </w:rPr>
        <w:t xml:space="preserve">                  </w:t>
      </w:r>
    </w:p>
    <w:p>
      <w:pPr>
        <w:overflowPunct w:val="0"/>
        <w:snapToGrid w:val="0"/>
        <w:ind w:firstLine="560" w:firstLineChars="200"/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联系电话：</w:t>
      </w:r>
      <w:r>
        <w:rPr>
          <w:rFonts w:ascii="仿宋_GB2312" w:hAnsi="仿宋_GB2312" w:eastAsia="仿宋_GB2312" w:cs="仿宋_GB2312"/>
          <w:snapToGrid w:val="0"/>
          <w:sz w:val="28"/>
          <w:szCs w:val="28"/>
          <w:u w:val="single"/>
        </w:rPr>
        <w:t xml:space="preserve">            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电子邮箱：</w:t>
      </w:r>
      <w:r>
        <w:rPr>
          <w:rFonts w:ascii="仿宋_GB2312" w:hAnsi="仿宋_GB2312" w:eastAsia="仿宋_GB2312" w:cs="仿宋_GB2312"/>
          <w:snapToGrid w:val="0"/>
          <w:sz w:val="28"/>
          <w:szCs w:val="28"/>
          <w:u w:val="single"/>
        </w:rPr>
        <w:t xml:space="preserve">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5352"/>
    <w:rsid w:val="3BF65352"/>
    <w:rsid w:val="7D2E1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2022-04-06T10:35:00Z</dcterms:created>
  <dc:creator>pc6</dc:creator>
  <cp:lastModifiedBy>HUAWEI</cp:lastModifiedBy>
  <dcterms:modified xsi:type="dcterms:W3CDTF">2022-05-19T11:03:07Z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